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BD2" w:rsidRDefault="00E27BD2" w:rsidP="00E27BD2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B94280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1B42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Корнієнко В.В</w:t>
      </w:r>
      <w:r w:rsidR="0034439C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023DD">
        <w:rPr>
          <w:sz w:val="28"/>
          <w:szCs w:val="28"/>
          <w:lang w:val="uk-UA"/>
        </w:rPr>
        <w:t>ки</w:t>
      </w:r>
      <w:r w:rsidR="00BF6486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Корнієнко Вікторії Віталіївни</w:t>
      </w:r>
      <w:r w:rsidR="008073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D023DD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Корнієнко Вікторії Віталіївні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7034A3">
        <w:rPr>
          <w:sz w:val="28"/>
          <w:szCs w:val="28"/>
          <w:lang w:val="uk-UA"/>
        </w:rPr>
        <w:t>м. Київ</w:t>
      </w:r>
      <w:r w:rsidR="00D023DD">
        <w:rPr>
          <w:sz w:val="28"/>
          <w:szCs w:val="28"/>
          <w:lang w:val="uk-UA"/>
        </w:rPr>
        <w:t xml:space="preserve">, вул. </w:t>
      </w:r>
      <w:r w:rsidR="0001609A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34439C">
        <w:rPr>
          <w:sz w:val="28"/>
          <w:szCs w:val="28"/>
          <w:lang w:val="uk-UA"/>
        </w:rPr>
        <w:t>0,10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с. Булахів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36C" w:rsidRDefault="005F636C" w:rsidP="0060353E">
      <w:r>
        <w:separator/>
      </w:r>
    </w:p>
  </w:endnote>
  <w:endnote w:type="continuationSeparator" w:id="0">
    <w:p w:rsidR="005F636C" w:rsidRDefault="005F636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36C" w:rsidRDefault="005F636C" w:rsidP="0060353E">
      <w:r>
        <w:separator/>
      </w:r>
    </w:p>
  </w:footnote>
  <w:footnote w:type="continuationSeparator" w:id="0">
    <w:p w:rsidR="005F636C" w:rsidRDefault="005F636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1609A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E4C48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421C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0AC7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6272C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636C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15F0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94280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7BD2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EB8F2-E1EE-41DD-BF0C-0B3A3ADBE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2021-05-17T08:36:00Z</cp:lastPrinted>
  <dcterms:created xsi:type="dcterms:W3CDTF">2021-05-12T11:07:00Z</dcterms:created>
  <dcterms:modified xsi:type="dcterms:W3CDTF">2021-05-20T05:33:00Z</dcterms:modified>
</cp:coreProperties>
</file>